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7CA6D" w14:textId="440EF8AC" w:rsidR="000D647D" w:rsidRDefault="000D647D" w:rsidP="0066318B">
      <w:pPr>
        <w:spacing w:after="0"/>
        <w:ind w:left="360"/>
        <w:rPr>
          <w:b/>
          <w:color w:val="002060"/>
          <w:sz w:val="96"/>
          <w:szCs w:val="96"/>
        </w:rPr>
      </w:pPr>
      <w:r>
        <w:rPr>
          <w:b/>
          <w:noProof/>
          <w:color w:val="002060"/>
          <w:sz w:val="96"/>
          <w:szCs w:val="96"/>
        </w:rPr>
        <w:drawing>
          <wp:anchor distT="0" distB="0" distL="114300" distR="114300" simplePos="0" relativeHeight="251659264" behindDoc="1" locked="0" layoutInCell="1" allowOverlap="1" wp14:anchorId="0D66C058" wp14:editId="349F1FE4">
            <wp:simplePos x="0" y="0"/>
            <wp:positionH relativeFrom="page">
              <wp:posOffset>2561590</wp:posOffset>
            </wp:positionH>
            <wp:positionV relativeFrom="page">
              <wp:posOffset>552450</wp:posOffset>
            </wp:positionV>
            <wp:extent cx="2657475" cy="14298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7475" cy="1429812"/>
                    </a:xfrm>
                    <a:prstGeom prst="rect">
                      <a:avLst/>
                    </a:prstGeom>
                  </pic:spPr>
                </pic:pic>
              </a:graphicData>
            </a:graphic>
            <wp14:sizeRelH relativeFrom="margin">
              <wp14:pctWidth>0</wp14:pctWidth>
            </wp14:sizeRelH>
            <wp14:sizeRelV relativeFrom="margin">
              <wp14:pctHeight>0</wp14:pctHeight>
            </wp14:sizeRelV>
          </wp:anchor>
        </w:drawing>
      </w:r>
    </w:p>
    <w:p w14:paraId="5F3858BA" w14:textId="77777777" w:rsidR="000D647D" w:rsidRDefault="000D647D" w:rsidP="0066318B">
      <w:pPr>
        <w:spacing w:after="0"/>
        <w:ind w:left="360"/>
        <w:rPr>
          <w:b/>
          <w:sz w:val="56"/>
          <w:szCs w:val="56"/>
        </w:rPr>
      </w:pPr>
    </w:p>
    <w:p w14:paraId="7EB9F843" w14:textId="5797377B" w:rsidR="00A720A6" w:rsidRPr="000D647D" w:rsidRDefault="00663B94" w:rsidP="000D647D">
      <w:pPr>
        <w:spacing w:after="0"/>
        <w:ind w:left="360"/>
        <w:jc w:val="center"/>
        <w:rPr>
          <w:b/>
          <w:sz w:val="18"/>
          <w:szCs w:val="18"/>
        </w:rPr>
      </w:pPr>
      <w:r w:rsidRPr="000D647D">
        <w:rPr>
          <w:b/>
          <w:sz w:val="18"/>
          <w:szCs w:val="18"/>
        </w:rPr>
        <w:t xml:space="preserve">dba </w:t>
      </w:r>
      <w:r w:rsidR="00A720A6" w:rsidRPr="000D647D">
        <w:rPr>
          <w:b/>
          <w:sz w:val="18"/>
          <w:szCs w:val="18"/>
        </w:rPr>
        <w:t>TRPTA</w:t>
      </w:r>
      <w:r w:rsidRPr="000D647D">
        <w:rPr>
          <w:b/>
          <w:sz w:val="18"/>
          <w:szCs w:val="18"/>
        </w:rPr>
        <w:t xml:space="preserve"> </w:t>
      </w:r>
      <w:r w:rsidR="00A720A6" w:rsidRPr="000D647D">
        <w:rPr>
          <w:b/>
          <w:sz w:val="18"/>
          <w:szCs w:val="18"/>
        </w:rPr>
        <w:t>TARGHEE REGIONAL PUBLIC TRANSPROTATION AUTHORITY</w:t>
      </w:r>
    </w:p>
    <w:p w14:paraId="3F7623BE" w14:textId="77777777" w:rsidR="00A720A6" w:rsidRPr="000D647D" w:rsidRDefault="00A720A6" w:rsidP="000D647D">
      <w:pPr>
        <w:pStyle w:val="ListParagraph"/>
        <w:spacing w:after="0"/>
        <w:jc w:val="center"/>
        <w:rPr>
          <w:b/>
          <w:sz w:val="18"/>
          <w:szCs w:val="18"/>
        </w:rPr>
      </w:pPr>
      <w:r w:rsidRPr="000D647D">
        <w:rPr>
          <w:b/>
          <w:sz w:val="18"/>
          <w:szCs w:val="18"/>
        </w:rPr>
        <w:t>PHONE: 208-</w:t>
      </w:r>
      <w:r w:rsidR="00905966" w:rsidRPr="000D647D">
        <w:rPr>
          <w:b/>
          <w:sz w:val="18"/>
          <w:szCs w:val="18"/>
        </w:rPr>
        <w:t>612-8323</w:t>
      </w:r>
    </w:p>
    <w:p w14:paraId="3245FE2D" w14:textId="77777777" w:rsidR="00A720A6" w:rsidRDefault="00A720A6" w:rsidP="00A720A6">
      <w:pPr>
        <w:pStyle w:val="ListParagraph"/>
        <w:rPr>
          <w:b/>
          <w:sz w:val="24"/>
          <w:szCs w:val="24"/>
        </w:rPr>
      </w:pPr>
    </w:p>
    <w:p w14:paraId="4234C922" w14:textId="77777777" w:rsidR="00A720A6" w:rsidRDefault="00A720A6" w:rsidP="00A720A6">
      <w:pPr>
        <w:pStyle w:val="ListParagraph"/>
        <w:rPr>
          <w:b/>
          <w:sz w:val="24"/>
          <w:szCs w:val="24"/>
        </w:rPr>
      </w:pPr>
      <w:r>
        <w:rPr>
          <w:b/>
          <w:sz w:val="24"/>
          <w:szCs w:val="24"/>
        </w:rPr>
        <w:t>BOARD MEMBERS:</w:t>
      </w:r>
    </w:p>
    <w:p w14:paraId="7E14ED72" w14:textId="6B122F59" w:rsidR="00A720A6" w:rsidRDefault="00A720A6" w:rsidP="00A720A6">
      <w:pPr>
        <w:pStyle w:val="ListParagraph"/>
        <w:rPr>
          <w:b/>
          <w:sz w:val="24"/>
          <w:szCs w:val="24"/>
        </w:rPr>
      </w:pPr>
      <w:r>
        <w:rPr>
          <w:b/>
          <w:sz w:val="24"/>
          <w:szCs w:val="24"/>
        </w:rPr>
        <w:t>Michelle Ziel-Din</w:t>
      </w:r>
      <w:r w:rsidR="005B52BD">
        <w:rPr>
          <w:b/>
          <w:sz w:val="24"/>
          <w:szCs w:val="24"/>
        </w:rPr>
        <w:t>gman</w:t>
      </w:r>
      <w:r w:rsidR="00663B94">
        <w:rPr>
          <w:b/>
          <w:sz w:val="24"/>
          <w:szCs w:val="24"/>
        </w:rPr>
        <w:t xml:space="preserve">, </w:t>
      </w:r>
      <w:r w:rsidR="005B52BD">
        <w:rPr>
          <w:b/>
          <w:sz w:val="24"/>
          <w:szCs w:val="24"/>
        </w:rPr>
        <w:t>Lisa Farris</w:t>
      </w:r>
      <w:r w:rsidR="00663B94">
        <w:rPr>
          <w:b/>
          <w:sz w:val="24"/>
          <w:szCs w:val="24"/>
        </w:rPr>
        <w:t xml:space="preserve">, Arnold Cantu, </w:t>
      </w:r>
      <w:r w:rsidR="00763702">
        <w:rPr>
          <w:b/>
          <w:sz w:val="24"/>
          <w:szCs w:val="24"/>
        </w:rPr>
        <w:t xml:space="preserve">and </w:t>
      </w:r>
      <w:r w:rsidR="0009235F" w:rsidRPr="0009235F">
        <w:rPr>
          <w:b/>
          <w:color w:val="000000"/>
          <w:sz w:val="24"/>
          <w:szCs w:val="24"/>
        </w:rPr>
        <w:t>Rick Cloutier</w:t>
      </w:r>
      <w:r w:rsidR="00763702">
        <w:rPr>
          <w:b/>
          <w:sz w:val="24"/>
          <w:szCs w:val="24"/>
        </w:rPr>
        <w:br/>
      </w:r>
      <w:r w:rsidR="00763702">
        <w:rPr>
          <w:b/>
          <w:sz w:val="24"/>
          <w:szCs w:val="24"/>
        </w:rPr>
        <w:br/>
        <w:t xml:space="preserve">ABSENT: </w:t>
      </w:r>
      <w:r w:rsidR="00663B94">
        <w:rPr>
          <w:b/>
          <w:sz w:val="24"/>
          <w:szCs w:val="24"/>
        </w:rPr>
        <w:t>Michael Walker</w:t>
      </w:r>
      <w:r w:rsidR="000D647D">
        <w:rPr>
          <w:b/>
          <w:sz w:val="24"/>
          <w:szCs w:val="24"/>
        </w:rPr>
        <w:br/>
      </w:r>
    </w:p>
    <w:p w14:paraId="61AC3D2D" w14:textId="166B7484" w:rsidR="00DC2F79" w:rsidRPr="00DC2F79" w:rsidRDefault="004F2759" w:rsidP="00DC2F79">
      <w:pPr>
        <w:pStyle w:val="ListParagraph"/>
        <w:rPr>
          <w:b/>
          <w:sz w:val="24"/>
          <w:szCs w:val="24"/>
        </w:rPr>
      </w:pPr>
      <w:r w:rsidRPr="003F1F56">
        <w:rPr>
          <w:b/>
          <w:sz w:val="24"/>
          <w:szCs w:val="24"/>
        </w:rPr>
        <w:t>Tuesday</w:t>
      </w:r>
      <w:r w:rsidR="00DC2F79" w:rsidRPr="003F1F56">
        <w:rPr>
          <w:b/>
          <w:sz w:val="24"/>
          <w:szCs w:val="24"/>
        </w:rPr>
        <w:t xml:space="preserve">, </w:t>
      </w:r>
      <w:r w:rsidR="00292A71">
        <w:rPr>
          <w:b/>
          <w:sz w:val="24"/>
          <w:szCs w:val="24"/>
        </w:rPr>
        <w:t>October 19, 2021</w:t>
      </w:r>
      <w:r w:rsidR="001231FD" w:rsidRPr="00DC2F79">
        <w:rPr>
          <w:b/>
          <w:sz w:val="24"/>
          <w:szCs w:val="24"/>
        </w:rPr>
        <w:t xml:space="preserve"> </w:t>
      </w:r>
    </w:p>
    <w:p w14:paraId="70DED698" w14:textId="7054D2AF" w:rsidR="00DC2F79" w:rsidRDefault="008E005F" w:rsidP="00DC2F79">
      <w:pPr>
        <w:pStyle w:val="ListParagraph"/>
        <w:rPr>
          <w:b/>
          <w:sz w:val="24"/>
          <w:szCs w:val="24"/>
        </w:rPr>
      </w:pPr>
      <w:r>
        <w:rPr>
          <w:b/>
          <w:sz w:val="24"/>
          <w:szCs w:val="24"/>
        </w:rPr>
        <w:t xml:space="preserve">10:00 </w:t>
      </w:r>
      <w:r w:rsidR="001231FD" w:rsidRPr="00DC2F79">
        <w:rPr>
          <w:b/>
          <w:sz w:val="24"/>
          <w:szCs w:val="24"/>
        </w:rPr>
        <w:t>a</w:t>
      </w:r>
      <w:r w:rsidR="0085130B" w:rsidRPr="00DC2F79">
        <w:rPr>
          <w:b/>
          <w:sz w:val="24"/>
          <w:szCs w:val="24"/>
        </w:rPr>
        <w:t>m</w:t>
      </w:r>
      <w:r w:rsidR="005443EA" w:rsidRPr="00DC2F79">
        <w:rPr>
          <w:b/>
          <w:sz w:val="24"/>
          <w:szCs w:val="24"/>
        </w:rPr>
        <w:t xml:space="preserve"> </w:t>
      </w:r>
      <w:r w:rsidR="00DC2F79" w:rsidRPr="00DC2F79">
        <w:rPr>
          <w:b/>
          <w:sz w:val="24"/>
          <w:szCs w:val="24"/>
        </w:rPr>
        <w:t>–</w:t>
      </w:r>
      <w:r w:rsidR="005443EA" w:rsidRPr="00DC2F79">
        <w:rPr>
          <w:b/>
          <w:sz w:val="24"/>
          <w:szCs w:val="24"/>
        </w:rPr>
        <w:t xml:space="preserve"> </w:t>
      </w:r>
      <w:r>
        <w:rPr>
          <w:b/>
          <w:sz w:val="24"/>
          <w:szCs w:val="24"/>
        </w:rPr>
        <w:t>11:00</w:t>
      </w:r>
      <w:r w:rsidR="00DC2F79" w:rsidRPr="00DC2F79">
        <w:rPr>
          <w:b/>
          <w:sz w:val="24"/>
          <w:szCs w:val="24"/>
        </w:rPr>
        <w:t xml:space="preserve"> </w:t>
      </w:r>
      <w:r>
        <w:rPr>
          <w:b/>
          <w:sz w:val="24"/>
          <w:szCs w:val="24"/>
        </w:rPr>
        <w:t>a</w:t>
      </w:r>
      <w:r w:rsidR="00DC2F79" w:rsidRPr="00DC2F79">
        <w:rPr>
          <w:b/>
          <w:sz w:val="24"/>
          <w:szCs w:val="24"/>
        </w:rPr>
        <w:t>m</w:t>
      </w:r>
      <w:r w:rsidR="00DC2F79">
        <w:rPr>
          <w:b/>
          <w:sz w:val="24"/>
          <w:szCs w:val="24"/>
        </w:rPr>
        <w:t xml:space="preserve"> </w:t>
      </w:r>
    </w:p>
    <w:p w14:paraId="0A569D33" w14:textId="36AB9E26" w:rsidR="00905966" w:rsidRPr="00DC2F79" w:rsidRDefault="00905966" w:rsidP="00DC2F79">
      <w:pPr>
        <w:pStyle w:val="ListParagraph"/>
        <w:rPr>
          <w:b/>
          <w:sz w:val="24"/>
          <w:szCs w:val="24"/>
        </w:rPr>
      </w:pPr>
      <w:r w:rsidRPr="00DC2F79">
        <w:rPr>
          <w:b/>
          <w:sz w:val="24"/>
          <w:szCs w:val="24"/>
        </w:rPr>
        <w:t>Idaho Falls City Annex Building</w:t>
      </w:r>
      <w:r w:rsidR="005B52BD" w:rsidRPr="00DC2F79">
        <w:rPr>
          <w:b/>
          <w:sz w:val="24"/>
          <w:szCs w:val="24"/>
        </w:rPr>
        <w:t xml:space="preserve"> </w:t>
      </w:r>
      <w:r w:rsidR="00DC2F79" w:rsidRPr="00DC2F79">
        <w:rPr>
          <w:b/>
          <w:sz w:val="24"/>
          <w:szCs w:val="24"/>
        </w:rPr>
        <w:t>–</w:t>
      </w:r>
      <w:r w:rsidRPr="00DC2F79">
        <w:rPr>
          <w:b/>
          <w:sz w:val="24"/>
          <w:szCs w:val="24"/>
        </w:rPr>
        <w:t xml:space="preserve"> </w:t>
      </w:r>
      <w:r w:rsidR="00DC2F79" w:rsidRPr="00DC2F79">
        <w:rPr>
          <w:b/>
          <w:sz w:val="24"/>
          <w:szCs w:val="24"/>
        </w:rPr>
        <w:t>Council Chambers</w:t>
      </w:r>
    </w:p>
    <w:p w14:paraId="1B0C290F" w14:textId="33619C36" w:rsidR="00292A71" w:rsidRDefault="00292A71" w:rsidP="00292A71">
      <w:pPr>
        <w:shd w:val="clear" w:color="auto" w:fill="FFFFFF"/>
      </w:pPr>
    </w:p>
    <w:p w14:paraId="3C8FEA95" w14:textId="77777777" w:rsidR="00292A71" w:rsidRPr="00763702" w:rsidRDefault="00292A71" w:rsidP="00292A71">
      <w:pPr>
        <w:shd w:val="clear" w:color="auto" w:fill="FFFFFF"/>
        <w:rPr>
          <w:b/>
          <w:bCs/>
          <w:color w:val="002060"/>
          <w:sz w:val="24"/>
          <w:szCs w:val="24"/>
        </w:rPr>
      </w:pPr>
      <w:r w:rsidRPr="00763702">
        <w:rPr>
          <w:b/>
          <w:bCs/>
          <w:color w:val="002060"/>
          <w:sz w:val="24"/>
          <w:szCs w:val="24"/>
        </w:rPr>
        <w:t>Agenda: </w:t>
      </w:r>
    </w:p>
    <w:p w14:paraId="127F0DBC" w14:textId="180C4BED" w:rsidR="00292A71" w:rsidRPr="00763702" w:rsidRDefault="00292A71" w:rsidP="00292A71">
      <w:pPr>
        <w:shd w:val="clear" w:color="auto" w:fill="FFFFFF"/>
        <w:rPr>
          <w:color w:val="000000"/>
          <w:sz w:val="24"/>
          <w:szCs w:val="24"/>
        </w:rPr>
      </w:pPr>
      <w:r w:rsidRPr="00763702">
        <w:rPr>
          <w:color w:val="000000"/>
          <w:sz w:val="24"/>
          <w:szCs w:val="24"/>
        </w:rPr>
        <w:t xml:space="preserve">Approval of Minutes from June 15, </w:t>
      </w:r>
      <w:proofErr w:type="gramStart"/>
      <w:r w:rsidRPr="00763702">
        <w:rPr>
          <w:color w:val="000000"/>
          <w:sz w:val="24"/>
          <w:szCs w:val="24"/>
        </w:rPr>
        <w:t>2021</w:t>
      </w:r>
      <w:proofErr w:type="gramEnd"/>
      <w:r w:rsidR="00494C83" w:rsidRPr="00763702">
        <w:rPr>
          <w:color w:val="000000"/>
          <w:sz w:val="24"/>
          <w:szCs w:val="24"/>
        </w:rPr>
        <w:t xml:space="preserve"> GIFT Board Meeting</w:t>
      </w:r>
    </w:p>
    <w:p w14:paraId="2F3E9DDE" w14:textId="102F46FC" w:rsidR="00292A71" w:rsidRPr="00763702" w:rsidRDefault="00292A71" w:rsidP="00292A71">
      <w:pPr>
        <w:shd w:val="clear" w:color="auto" w:fill="FFFFFF"/>
        <w:rPr>
          <w:color w:val="000000"/>
          <w:sz w:val="24"/>
          <w:szCs w:val="24"/>
        </w:rPr>
      </w:pPr>
      <w:r w:rsidRPr="00763702">
        <w:rPr>
          <w:color w:val="000000"/>
          <w:sz w:val="24"/>
          <w:szCs w:val="24"/>
        </w:rPr>
        <w:t>Approval for Board Chair to Execute Memorandum of Understanding for 2-Year Pilot Project. </w:t>
      </w:r>
    </w:p>
    <w:p w14:paraId="775C6E2C" w14:textId="5496AEDC" w:rsidR="00763702" w:rsidRPr="00763702" w:rsidRDefault="00763702" w:rsidP="00763702">
      <w:pPr>
        <w:pStyle w:val="ListParagraph"/>
        <w:numPr>
          <w:ilvl w:val="0"/>
          <w:numId w:val="15"/>
        </w:numPr>
        <w:shd w:val="clear" w:color="auto" w:fill="FFFFFF"/>
        <w:rPr>
          <w:sz w:val="24"/>
          <w:szCs w:val="24"/>
        </w:rPr>
      </w:pPr>
      <w:r w:rsidRPr="00763702">
        <w:rPr>
          <w:sz w:val="24"/>
          <w:szCs w:val="24"/>
        </w:rPr>
        <w:t xml:space="preserve">Discussed content of MOU and went over roles and responsibilities as listed. </w:t>
      </w:r>
    </w:p>
    <w:p w14:paraId="4DF8075F" w14:textId="1A9C4D40" w:rsidR="00763702" w:rsidRPr="00763702" w:rsidRDefault="00763702" w:rsidP="00763702">
      <w:pPr>
        <w:pStyle w:val="ListParagraph"/>
        <w:numPr>
          <w:ilvl w:val="0"/>
          <w:numId w:val="15"/>
        </w:numPr>
        <w:shd w:val="clear" w:color="auto" w:fill="FFFFFF"/>
        <w:rPr>
          <w:sz w:val="24"/>
          <w:szCs w:val="24"/>
        </w:rPr>
      </w:pPr>
      <w:r w:rsidRPr="00763702">
        <w:rPr>
          <w:sz w:val="24"/>
          <w:szCs w:val="24"/>
        </w:rPr>
        <w:t>The GIFT Board will act in an advisory capacity and will be granted monthly updates about the project by all parties throughout the first year of implementation. After the first year, updates will be required quarterly.</w:t>
      </w:r>
    </w:p>
    <w:p w14:paraId="0758B8AF" w14:textId="33F727B4" w:rsidR="00763702" w:rsidRPr="00763702" w:rsidRDefault="00763702" w:rsidP="00763702">
      <w:pPr>
        <w:pStyle w:val="ListParagraph"/>
        <w:numPr>
          <w:ilvl w:val="0"/>
          <w:numId w:val="15"/>
        </w:numPr>
        <w:shd w:val="clear" w:color="auto" w:fill="FFFFFF"/>
        <w:rPr>
          <w:sz w:val="24"/>
          <w:szCs w:val="24"/>
        </w:rPr>
      </w:pPr>
      <w:r w:rsidRPr="00763702">
        <w:rPr>
          <w:sz w:val="24"/>
          <w:szCs w:val="24"/>
        </w:rPr>
        <w:t>The GIFT Board will convene public hearings regarding transit, as required under federal transit law.</w:t>
      </w:r>
    </w:p>
    <w:p w14:paraId="4A20E992" w14:textId="38A58430" w:rsidR="00763702" w:rsidRPr="00763702" w:rsidRDefault="00763702" w:rsidP="00763702">
      <w:pPr>
        <w:pStyle w:val="ListParagraph"/>
        <w:numPr>
          <w:ilvl w:val="0"/>
          <w:numId w:val="15"/>
        </w:numPr>
        <w:shd w:val="clear" w:color="auto" w:fill="FFFFFF"/>
        <w:rPr>
          <w:sz w:val="24"/>
          <w:szCs w:val="24"/>
        </w:rPr>
      </w:pPr>
      <w:r w:rsidRPr="00763702">
        <w:rPr>
          <w:sz w:val="24"/>
          <w:szCs w:val="24"/>
        </w:rPr>
        <w:t>The GIFT Board will consider and advise on matters such as fares, performance measures, and other customer-facing policies surrounding the project.</w:t>
      </w:r>
    </w:p>
    <w:p w14:paraId="33BF1C98" w14:textId="6BAD5649" w:rsidR="00763702" w:rsidRPr="00763702" w:rsidRDefault="00763702" w:rsidP="00763702">
      <w:pPr>
        <w:pStyle w:val="ListParagraph"/>
        <w:numPr>
          <w:ilvl w:val="0"/>
          <w:numId w:val="15"/>
        </w:numPr>
        <w:shd w:val="clear" w:color="auto" w:fill="FFFFFF"/>
        <w:rPr>
          <w:sz w:val="24"/>
          <w:szCs w:val="24"/>
        </w:rPr>
      </w:pPr>
      <w:r w:rsidRPr="00763702">
        <w:rPr>
          <w:sz w:val="24"/>
          <w:szCs w:val="24"/>
        </w:rPr>
        <w:t xml:space="preserve">The GIFT Board will be the entity to which customer service complaints and claims are elevated </w:t>
      </w:r>
      <w:proofErr w:type="gramStart"/>
      <w:r w:rsidRPr="00763702">
        <w:rPr>
          <w:sz w:val="24"/>
          <w:szCs w:val="24"/>
        </w:rPr>
        <w:t>in the event that</w:t>
      </w:r>
      <w:proofErr w:type="gramEnd"/>
      <w:r w:rsidRPr="00763702">
        <w:rPr>
          <w:sz w:val="24"/>
          <w:szCs w:val="24"/>
        </w:rPr>
        <w:t xml:space="preserve"> they are not resolved by vendor or City of Idaho Falls staff.</w:t>
      </w:r>
    </w:p>
    <w:p w14:paraId="103B2CD0" w14:textId="1DA2896F" w:rsidR="00292A71" w:rsidRPr="00763702" w:rsidRDefault="00292A71" w:rsidP="00292A71">
      <w:pPr>
        <w:shd w:val="clear" w:color="auto" w:fill="FFFFFF"/>
        <w:rPr>
          <w:color w:val="000000"/>
          <w:sz w:val="24"/>
          <w:szCs w:val="24"/>
        </w:rPr>
      </w:pPr>
      <w:r w:rsidRPr="00763702">
        <w:rPr>
          <w:color w:val="000000"/>
          <w:sz w:val="24"/>
          <w:szCs w:val="24"/>
        </w:rPr>
        <w:t>Financial update from Treasurer. </w:t>
      </w:r>
    </w:p>
    <w:p w14:paraId="7F7F3492" w14:textId="42851957" w:rsidR="00763702" w:rsidRPr="00763702" w:rsidRDefault="00763702" w:rsidP="00763702">
      <w:pPr>
        <w:pStyle w:val="ListParagraph"/>
        <w:numPr>
          <w:ilvl w:val="0"/>
          <w:numId w:val="15"/>
        </w:numPr>
        <w:shd w:val="clear" w:color="auto" w:fill="FFFFFF"/>
        <w:rPr>
          <w:sz w:val="24"/>
          <w:szCs w:val="24"/>
        </w:rPr>
      </w:pPr>
      <w:r w:rsidRPr="00763702">
        <w:rPr>
          <w:sz w:val="24"/>
          <w:szCs w:val="24"/>
        </w:rPr>
        <w:t xml:space="preserve">Zoom for $14.99 is our only expense. </w:t>
      </w:r>
    </w:p>
    <w:p w14:paraId="072A07E2" w14:textId="47AA4563" w:rsidR="00763702" w:rsidRPr="00763702" w:rsidRDefault="00763702" w:rsidP="00763702">
      <w:pPr>
        <w:pStyle w:val="ListParagraph"/>
        <w:numPr>
          <w:ilvl w:val="0"/>
          <w:numId w:val="15"/>
        </w:numPr>
        <w:shd w:val="clear" w:color="auto" w:fill="FFFFFF"/>
        <w:rPr>
          <w:sz w:val="24"/>
          <w:szCs w:val="24"/>
        </w:rPr>
      </w:pPr>
      <w:r w:rsidRPr="00763702">
        <w:rPr>
          <w:sz w:val="24"/>
          <w:szCs w:val="24"/>
        </w:rPr>
        <w:t xml:space="preserve">Motion to approve by Michelle Ziel-Dingman and seconded by Rick Cloutier. </w:t>
      </w:r>
      <w:r w:rsidRPr="00763702">
        <w:rPr>
          <w:sz w:val="24"/>
          <w:szCs w:val="24"/>
        </w:rPr>
        <w:t>Unanimously approved.</w:t>
      </w:r>
      <w:r w:rsidRPr="00763702">
        <w:rPr>
          <w:sz w:val="24"/>
          <w:szCs w:val="24"/>
        </w:rPr>
        <w:br/>
      </w:r>
      <w:r w:rsidRPr="00763702">
        <w:rPr>
          <w:sz w:val="24"/>
          <w:szCs w:val="24"/>
        </w:rPr>
        <w:br/>
      </w:r>
    </w:p>
    <w:p w14:paraId="1329F9BB" w14:textId="77777777" w:rsidR="00494C83" w:rsidRPr="00763702" w:rsidRDefault="00905966" w:rsidP="00717F47">
      <w:pPr>
        <w:pStyle w:val="xmsonormal"/>
        <w:rPr>
          <w:b/>
          <w:color w:val="002060"/>
          <w:sz w:val="24"/>
          <w:szCs w:val="24"/>
        </w:rPr>
      </w:pPr>
      <w:r w:rsidRPr="00763702">
        <w:rPr>
          <w:rFonts w:eastAsia="Times New Roman"/>
          <w:color w:val="000000"/>
          <w:sz w:val="24"/>
          <w:szCs w:val="24"/>
        </w:rPr>
        <w:lastRenderedPageBreak/>
        <w:br/>
      </w:r>
      <w:r w:rsidR="00494C83" w:rsidRPr="00763702">
        <w:rPr>
          <w:b/>
          <w:color w:val="002060"/>
          <w:sz w:val="24"/>
          <w:szCs w:val="24"/>
        </w:rPr>
        <w:t>Action Items:</w:t>
      </w:r>
    </w:p>
    <w:p w14:paraId="222375DA" w14:textId="14FF663C" w:rsidR="00494C83" w:rsidRPr="00763702" w:rsidRDefault="00494C83" w:rsidP="00494C83">
      <w:pPr>
        <w:shd w:val="clear" w:color="auto" w:fill="FFFFFF"/>
        <w:rPr>
          <w:color w:val="000000"/>
          <w:sz w:val="24"/>
          <w:szCs w:val="24"/>
        </w:rPr>
      </w:pPr>
      <w:r w:rsidRPr="00763702">
        <w:rPr>
          <w:color w:val="000000"/>
          <w:sz w:val="24"/>
          <w:szCs w:val="24"/>
        </w:rPr>
        <w:t xml:space="preserve">Approve Minutes from June 15, </w:t>
      </w:r>
      <w:proofErr w:type="gramStart"/>
      <w:r w:rsidRPr="00763702">
        <w:rPr>
          <w:color w:val="000000"/>
          <w:sz w:val="24"/>
          <w:szCs w:val="24"/>
        </w:rPr>
        <w:t>2021</w:t>
      </w:r>
      <w:proofErr w:type="gramEnd"/>
      <w:r w:rsidRPr="00763702">
        <w:rPr>
          <w:color w:val="000000"/>
          <w:sz w:val="24"/>
          <w:szCs w:val="24"/>
        </w:rPr>
        <w:t xml:space="preserve"> GIFT Board Meeting. </w:t>
      </w:r>
    </w:p>
    <w:p w14:paraId="2501B935" w14:textId="5E8D2FA3" w:rsidR="00763702" w:rsidRPr="00763702" w:rsidRDefault="00763702" w:rsidP="00494C83">
      <w:pPr>
        <w:pStyle w:val="ListParagraph"/>
        <w:numPr>
          <w:ilvl w:val="0"/>
          <w:numId w:val="15"/>
        </w:numPr>
        <w:shd w:val="clear" w:color="auto" w:fill="FFFFFF"/>
        <w:rPr>
          <w:sz w:val="24"/>
          <w:szCs w:val="24"/>
        </w:rPr>
      </w:pPr>
      <w:r w:rsidRPr="00763702">
        <w:rPr>
          <w:sz w:val="24"/>
          <w:szCs w:val="24"/>
        </w:rPr>
        <w:t>Arnold Cantu (1</w:t>
      </w:r>
      <w:r w:rsidRPr="00763702">
        <w:rPr>
          <w:sz w:val="24"/>
          <w:szCs w:val="24"/>
          <w:vertAlign w:val="superscript"/>
        </w:rPr>
        <w:t>st</w:t>
      </w:r>
      <w:r w:rsidRPr="00763702">
        <w:rPr>
          <w:sz w:val="24"/>
          <w:szCs w:val="24"/>
        </w:rPr>
        <w:t xml:space="preserve"> motion) and seconded by Lisa Farris. Unanimously approved. </w:t>
      </w:r>
    </w:p>
    <w:p w14:paraId="456CFAB8" w14:textId="118C6A40" w:rsidR="00494C83" w:rsidRPr="00763702" w:rsidRDefault="00494C83" w:rsidP="00494C83">
      <w:pPr>
        <w:shd w:val="clear" w:color="auto" w:fill="FFFFFF"/>
        <w:rPr>
          <w:sz w:val="24"/>
          <w:szCs w:val="24"/>
        </w:rPr>
      </w:pPr>
      <w:r w:rsidRPr="00763702">
        <w:rPr>
          <w:color w:val="000000"/>
          <w:sz w:val="24"/>
          <w:szCs w:val="24"/>
        </w:rPr>
        <w:t>Approve Board Chair to Execute Memorandum of Understanding for 2-Year Pilot Project. </w:t>
      </w:r>
    </w:p>
    <w:p w14:paraId="5031478B" w14:textId="77777777" w:rsidR="00763702" w:rsidRPr="00763702" w:rsidRDefault="00763702" w:rsidP="00763702">
      <w:pPr>
        <w:pStyle w:val="ListParagraph"/>
        <w:numPr>
          <w:ilvl w:val="0"/>
          <w:numId w:val="15"/>
        </w:numPr>
        <w:shd w:val="clear" w:color="auto" w:fill="FFFFFF"/>
        <w:rPr>
          <w:sz w:val="24"/>
          <w:szCs w:val="24"/>
        </w:rPr>
      </w:pPr>
      <w:r w:rsidRPr="00763702">
        <w:rPr>
          <w:sz w:val="24"/>
          <w:szCs w:val="24"/>
        </w:rPr>
        <w:t>Lisa Farris (1</w:t>
      </w:r>
      <w:r w:rsidRPr="00763702">
        <w:rPr>
          <w:sz w:val="24"/>
          <w:szCs w:val="24"/>
          <w:vertAlign w:val="superscript"/>
        </w:rPr>
        <w:t>st</w:t>
      </w:r>
      <w:r w:rsidRPr="00763702">
        <w:rPr>
          <w:sz w:val="24"/>
          <w:szCs w:val="24"/>
        </w:rPr>
        <w:t xml:space="preserve"> motion) and seconded by Rick Cloutier. Unanimously approved. </w:t>
      </w:r>
    </w:p>
    <w:p w14:paraId="20CB9453" w14:textId="77777777" w:rsidR="00494C83" w:rsidRPr="00763702" w:rsidRDefault="00494C83" w:rsidP="00717F47">
      <w:pPr>
        <w:pStyle w:val="xmsonormal"/>
        <w:rPr>
          <w:b/>
          <w:color w:val="002060"/>
          <w:sz w:val="24"/>
          <w:szCs w:val="24"/>
        </w:rPr>
      </w:pPr>
    </w:p>
    <w:p w14:paraId="11E36E5C" w14:textId="4648952F" w:rsidR="00494C83" w:rsidRPr="00763702" w:rsidRDefault="00494C83" w:rsidP="00717F47">
      <w:pPr>
        <w:pStyle w:val="xmsonormal"/>
        <w:rPr>
          <w:b/>
          <w:color w:val="002060"/>
          <w:sz w:val="24"/>
          <w:szCs w:val="24"/>
        </w:rPr>
      </w:pPr>
      <w:r w:rsidRPr="00763702">
        <w:rPr>
          <w:b/>
          <w:color w:val="002060"/>
          <w:sz w:val="24"/>
          <w:szCs w:val="24"/>
        </w:rPr>
        <w:t>Other Items:</w:t>
      </w:r>
    </w:p>
    <w:p w14:paraId="6A031BF2" w14:textId="77777777" w:rsidR="00494C83" w:rsidRDefault="00494C83" w:rsidP="00717F47">
      <w:pPr>
        <w:pStyle w:val="xmsonormal"/>
        <w:rPr>
          <w:b/>
          <w:color w:val="002060"/>
          <w:sz w:val="28"/>
          <w:szCs w:val="28"/>
        </w:rPr>
      </w:pPr>
    </w:p>
    <w:p w14:paraId="2EDADEC2" w14:textId="60AD17A1" w:rsidR="008E005F" w:rsidRPr="00763702" w:rsidRDefault="008E005F" w:rsidP="00763702">
      <w:pPr>
        <w:pStyle w:val="xmsonormal"/>
        <w:rPr>
          <w:b/>
          <w:sz w:val="20"/>
          <w:szCs w:val="20"/>
        </w:rPr>
      </w:pPr>
    </w:p>
    <w:sectPr w:rsidR="008E005F" w:rsidRPr="00763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alt="https://tse4.mm.bing.net/th?id=OIP.4Cun4EmYJE4TWfdcYtyCoQAAAA&amp;pid=Api&amp;P=0&amp;w=300&amp;h=300" style="width:135pt;height:135pt;visibility:visible;mso-wrap-style:square" o:bullet="t">
        <v:imagedata r:id="rId1" o:title="th?id=OIP" croptop="1686f" cropbottom="15840f" cropleft="7483f" cropright="4551f"/>
      </v:shape>
    </w:pict>
  </w:numPicBullet>
  <w:abstractNum w:abstractNumId="0" w15:restartNumberingAfterBreak="0">
    <w:nsid w:val="00AD1276"/>
    <w:multiLevelType w:val="hybridMultilevel"/>
    <w:tmpl w:val="937A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86200"/>
    <w:multiLevelType w:val="multilevel"/>
    <w:tmpl w:val="AF189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0E17"/>
    <w:multiLevelType w:val="hybridMultilevel"/>
    <w:tmpl w:val="164A7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2F5F30"/>
    <w:multiLevelType w:val="hybridMultilevel"/>
    <w:tmpl w:val="9C2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10C8E"/>
    <w:multiLevelType w:val="hybridMultilevel"/>
    <w:tmpl w:val="8A8A32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A54CD"/>
    <w:multiLevelType w:val="multilevel"/>
    <w:tmpl w:val="0D560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AC7624B"/>
    <w:multiLevelType w:val="multilevel"/>
    <w:tmpl w:val="67908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AD84964"/>
    <w:multiLevelType w:val="multilevel"/>
    <w:tmpl w:val="0D560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722414"/>
    <w:multiLevelType w:val="hybridMultilevel"/>
    <w:tmpl w:val="5486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D67C3"/>
    <w:multiLevelType w:val="hybridMultilevel"/>
    <w:tmpl w:val="26CA7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3571F"/>
    <w:multiLevelType w:val="hybridMultilevel"/>
    <w:tmpl w:val="1516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F2AE5"/>
    <w:multiLevelType w:val="hybridMultilevel"/>
    <w:tmpl w:val="C2FE0FC8"/>
    <w:lvl w:ilvl="0" w:tplc="CE541D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87012"/>
    <w:multiLevelType w:val="hybridMultilevel"/>
    <w:tmpl w:val="7F2E8B16"/>
    <w:lvl w:ilvl="0" w:tplc="3768DF88">
      <w:start w:val="1"/>
      <w:numFmt w:val="bullet"/>
      <w:lvlText w:val=""/>
      <w:lvlPicBulletId w:val="0"/>
      <w:lvlJc w:val="left"/>
      <w:pPr>
        <w:tabs>
          <w:tab w:val="num" w:pos="720"/>
        </w:tabs>
        <w:ind w:left="720" w:hanging="360"/>
      </w:pPr>
      <w:rPr>
        <w:rFonts w:ascii="Symbol" w:hAnsi="Symbol" w:hint="default"/>
      </w:rPr>
    </w:lvl>
    <w:lvl w:ilvl="1" w:tplc="FF4CA2C2" w:tentative="1">
      <w:start w:val="1"/>
      <w:numFmt w:val="bullet"/>
      <w:lvlText w:val=""/>
      <w:lvlJc w:val="left"/>
      <w:pPr>
        <w:tabs>
          <w:tab w:val="num" w:pos="1440"/>
        </w:tabs>
        <w:ind w:left="1440" w:hanging="360"/>
      </w:pPr>
      <w:rPr>
        <w:rFonts w:ascii="Symbol" w:hAnsi="Symbol" w:hint="default"/>
      </w:rPr>
    </w:lvl>
    <w:lvl w:ilvl="2" w:tplc="8C3A25CE" w:tentative="1">
      <w:start w:val="1"/>
      <w:numFmt w:val="bullet"/>
      <w:lvlText w:val=""/>
      <w:lvlJc w:val="left"/>
      <w:pPr>
        <w:tabs>
          <w:tab w:val="num" w:pos="2160"/>
        </w:tabs>
        <w:ind w:left="2160" w:hanging="360"/>
      </w:pPr>
      <w:rPr>
        <w:rFonts w:ascii="Symbol" w:hAnsi="Symbol" w:hint="default"/>
      </w:rPr>
    </w:lvl>
    <w:lvl w:ilvl="3" w:tplc="99D40AD2" w:tentative="1">
      <w:start w:val="1"/>
      <w:numFmt w:val="bullet"/>
      <w:lvlText w:val=""/>
      <w:lvlJc w:val="left"/>
      <w:pPr>
        <w:tabs>
          <w:tab w:val="num" w:pos="2880"/>
        </w:tabs>
        <w:ind w:left="2880" w:hanging="360"/>
      </w:pPr>
      <w:rPr>
        <w:rFonts w:ascii="Symbol" w:hAnsi="Symbol" w:hint="default"/>
      </w:rPr>
    </w:lvl>
    <w:lvl w:ilvl="4" w:tplc="8782F70C" w:tentative="1">
      <w:start w:val="1"/>
      <w:numFmt w:val="bullet"/>
      <w:lvlText w:val=""/>
      <w:lvlJc w:val="left"/>
      <w:pPr>
        <w:tabs>
          <w:tab w:val="num" w:pos="3600"/>
        </w:tabs>
        <w:ind w:left="3600" w:hanging="360"/>
      </w:pPr>
      <w:rPr>
        <w:rFonts w:ascii="Symbol" w:hAnsi="Symbol" w:hint="default"/>
      </w:rPr>
    </w:lvl>
    <w:lvl w:ilvl="5" w:tplc="287A1994" w:tentative="1">
      <w:start w:val="1"/>
      <w:numFmt w:val="bullet"/>
      <w:lvlText w:val=""/>
      <w:lvlJc w:val="left"/>
      <w:pPr>
        <w:tabs>
          <w:tab w:val="num" w:pos="4320"/>
        </w:tabs>
        <w:ind w:left="4320" w:hanging="360"/>
      </w:pPr>
      <w:rPr>
        <w:rFonts w:ascii="Symbol" w:hAnsi="Symbol" w:hint="default"/>
      </w:rPr>
    </w:lvl>
    <w:lvl w:ilvl="6" w:tplc="8BEA295E" w:tentative="1">
      <w:start w:val="1"/>
      <w:numFmt w:val="bullet"/>
      <w:lvlText w:val=""/>
      <w:lvlJc w:val="left"/>
      <w:pPr>
        <w:tabs>
          <w:tab w:val="num" w:pos="5040"/>
        </w:tabs>
        <w:ind w:left="5040" w:hanging="360"/>
      </w:pPr>
      <w:rPr>
        <w:rFonts w:ascii="Symbol" w:hAnsi="Symbol" w:hint="default"/>
      </w:rPr>
    </w:lvl>
    <w:lvl w:ilvl="7" w:tplc="469C2088" w:tentative="1">
      <w:start w:val="1"/>
      <w:numFmt w:val="bullet"/>
      <w:lvlText w:val=""/>
      <w:lvlJc w:val="left"/>
      <w:pPr>
        <w:tabs>
          <w:tab w:val="num" w:pos="5760"/>
        </w:tabs>
        <w:ind w:left="5760" w:hanging="360"/>
      </w:pPr>
      <w:rPr>
        <w:rFonts w:ascii="Symbol" w:hAnsi="Symbol" w:hint="default"/>
      </w:rPr>
    </w:lvl>
    <w:lvl w:ilvl="8" w:tplc="70722B2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6E20F71"/>
    <w:multiLevelType w:val="hybridMultilevel"/>
    <w:tmpl w:val="ABDCA91E"/>
    <w:lvl w:ilvl="0" w:tplc="4628BA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DA31C1C"/>
    <w:multiLevelType w:val="hybridMultilevel"/>
    <w:tmpl w:val="2BB42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1"/>
  </w:num>
  <w:num w:numId="11">
    <w:abstractNumId w:val="4"/>
  </w:num>
  <w:num w:numId="12">
    <w:abstractNumId w:val="13"/>
  </w:num>
  <w:num w:numId="13">
    <w:abstractNumId w:val="10"/>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A6"/>
    <w:rsid w:val="0006680A"/>
    <w:rsid w:val="0009235F"/>
    <w:rsid w:val="000D647D"/>
    <w:rsid w:val="001231FD"/>
    <w:rsid w:val="00131519"/>
    <w:rsid w:val="00193C82"/>
    <w:rsid w:val="00232A29"/>
    <w:rsid w:val="00292A71"/>
    <w:rsid w:val="002B1D9C"/>
    <w:rsid w:val="003F1F56"/>
    <w:rsid w:val="00494C83"/>
    <w:rsid w:val="004C4862"/>
    <w:rsid w:val="004E7E05"/>
    <w:rsid w:val="004F2759"/>
    <w:rsid w:val="005443EA"/>
    <w:rsid w:val="00555DD1"/>
    <w:rsid w:val="005B52BD"/>
    <w:rsid w:val="005C1314"/>
    <w:rsid w:val="005D37CD"/>
    <w:rsid w:val="00612233"/>
    <w:rsid w:val="00627C0B"/>
    <w:rsid w:val="00630D5D"/>
    <w:rsid w:val="0066318B"/>
    <w:rsid w:val="00663B94"/>
    <w:rsid w:val="0067605B"/>
    <w:rsid w:val="00677923"/>
    <w:rsid w:val="00717F47"/>
    <w:rsid w:val="00744715"/>
    <w:rsid w:val="00746686"/>
    <w:rsid w:val="00763702"/>
    <w:rsid w:val="007976FB"/>
    <w:rsid w:val="00797CB3"/>
    <w:rsid w:val="00840232"/>
    <w:rsid w:val="0085130B"/>
    <w:rsid w:val="008E005F"/>
    <w:rsid w:val="00905966"/>
    <w:rsid w:val="009737B5"/>
    <w:rsid w:val="009B21F4"/>
    <w:rsid w:val="009E584D"/>
    <w:rsid w:val="00A05104"/>
    <w:rsid w:val="00A45F06"/>
    <w:rsid w:val="00A720A6"/>
    <w:rsid w:val="00BB2D2E"/>
    <w:rsid w:val="00C37115"/>
    <w:rsid w:val="00CD0F10"/>
    <w:rsid w:val="00CE012E"/>
    <w:rsid w:val="00D02D67"/>
    <w:rsid w:val="00D637A4"/>
    <w:rsid w:val="00D71904"/>
    <w:rsid w:val="00DA33B4"/>
    <w:rsid w:val="00DC2F79"/>
    <w:rsid w:val="00DE68FE"/>
    <w:rsid w:val="00E310DB"/>
    <w:rsid w:val="00EB21D3"/>
    <w:rsid w:val="00EC6CE1"/>
    <w:rsid w:val="00ED1CDC"/>
    <w:rsid w:val="00EE1C3B"/>
    <w:rsid w:val="00F56EA8"/>
    <w:rsid w:val="00F620BC"/>
    <w:rsid w:val="00F91A48"/>
    <w:rsid w:val="00FC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6B77"/>
  <w15:chartTrackingRefBased/>
  <w15:docId w15:val="{9CFB323D-0C85-4C5C-AAFF-23DF3B61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6"/>
    <w:pPr>
      <w:ind w:left="720"/>
      <w:contextualSpacing/>
    </w:pPr>
  </w:style>
  <w:style w:type="paragraph" w:styleId="PlainText">
    <w:name w:val="Plain Text"/>
    <w:basedOn w:val="Normal"/>
    <w:link w:val="PlainTextChar"/>
    <w:uiPriority w:val="99"/>
    <w:semiHidden/>
    <w:unhideWhenUsed/>
    <w:rsid w:val="00A720A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720A6"/>
    <w:rPr>
      <w:rFonts w:ascii="Calibri" w:hAnsi="Calibri"/>
      <w:szCs w:val="21"/>
    </w:rPr>
  </w:style>
  <w:style w:type="paragraph" w:styleId="NormalWeb">
    <w:name w:val="Normal (Web)"/>
    <w:basedOn w:val="Normal"/>
    <w:uiPriority w:val="99"/>
    <w:semiHidden/>
    <w:unhideWhenUsed/>
    <w:rsid w:val="00EE1C3B"/>
    <w:pPr>
      <w:spacing w:after="0" w:line="240" w:lineRule="auto"/>
    </w:pPr>
    <w:rPr>
      <w:rFonts w:ascii="Calibri" w:hAnsi="Calibri" w:cs="Calibri"/>
    </w:rPr>
  </w:style>
  <w:style w:type="paragraph" w:customStyle="1" w:styleId="xmsolistparagraph">
    <w:name w:val="x_msolistparagraph"/>
    <w:basedOn w:val="Normal"/>
    <w:rsid w:val="004C4862"/>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DC2F79"/>
    <w:rPr>
      <w:color w:val="0563C1"/>
      <w:u w:val="single"/>
    </w:rPr>
  </w:style>
  <w:style w:type="paragraph" w:customStyle="1" w:styleId="xmsonormal">
    <w:name w:val="x_msonormal"/>
    <w:basedOn w:val="Normal"/>
    <w:rsid w:val="00E310D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0560">
      <w:bodyDiv w:val="1"/>
      <w:marLeft w:val="0"/>
      <w:marRight w:val="0"/>
      <w:marTop w:val="0"/>
      <w:marBottom w:val="0"/>
      <w:divBdr>
        <w:top w:val="none" w:sz="0" w:space="0" w:color="auto"/>
        <w:left w:val="none" w:sz="0" w:space="0" w:color="auto"/>
        <w:bottom w:val="none" w:sz="0" w:space="0" w:color="auto"/>
        <w:right w:val="none" w:sz="0" w:space="0" w:color="auto"/>
      </w:divBdr>
    </w:div>
    <w:div w:id="303774256">
      <w:bodyDiv w:val="1"/>
      <w:marLeft w:val="0"/>
      <w:marRight w:val="0"/>
      <w:marTop w:val="0"/>
      <w:marBottom w:val="0"/>
      <w:divBdr>
        <w:top w:val="none" w:sz="0" w:space="0" w:color="auto"/>
        <w:left w:val="none" w:sz="0" w:space="0" w:color="auto"/>
        <w:bottom w:val="none" w:sz="0" w:space="0" w:color="auto"/>
        <w:right w:val="none" w:sz="0" w:space="0" w:color="auto"/>
      </w:divBdr>
    </w:div>
    <w:div w:id="459960752">
      <w:bodyDiv w:val="1"/>
      <w:marLeft w:val="0"/>
      <w:marRight w:val="0"/>
      <w:marTop w:val="0"/>
      <w:marBottom w:val="0"/>
      <w:divBdr>
        <w:top w:val="none" w:sz="0" w:space="0" w:color="auto"/>
        <w:left w:val="none" w:sz="0" w:space="0" w:color="auto"/>
        <w:bottom w:val="none" w:sz="0" w:space="0" w:color="auto"/>
        <w:right w:val="none" w:sz="0" w:space="0" w:color="auto"/>
      </w:divBdr>
    </w:div>
    <w:div w:id="475487936">
      <w:bodyDiv w:val="1"/>
      <w:marLeft w:val="0"/>
      <w:marRight w:val="0"/>
      <w:marTop w:val="0"/>
      <w:marBottom w:val="0"/>
      <w:divBdr>
        <w:top w:val="none" w:sz="0" w:space="0" w:color="auto"/>
        <w:left w:val="none" w:sz="0" w:space="0" w:color="auto"/>
        <w:bottom w:val="none" w:sz="0" w:space="0" w:color="auto"/>
        <w:right w:val="none" w:sz="0" w:space="0" w:color="auto"/>
      </w:divBdr>
    </w:div>
    <w:div w:id="582878741">
      <w:bodyDiv w:val="1"/>
      <w:marLeft w:val="0"/>
      <w:marRight w:val="0"/>
      <w:marTop w:val="0"/>
      <w:marBottom w:val="0"/>
      <w:divBdr>
        <w:top w:val="none" w:sz="0" w:space="0" w:color="auto"/>
        <w:left w:val="none" w:sz="0" w:space="0" w:color="auto"/>
        <w:bottom w:val="none" w:sz="0" w:space="0" w:color="auto"/>
        <w:right w:val="none" w:sz="0" w:space="0" w:color="auto"/>
      </w:divBdr>
    </w:div>
    <w:div w:id="778647230">
      <w:bodyDiv w:val="1"/>
      <w:marLeft w:val="0"/>
      <w:marRight w:val="0"/>
      <w:marTop w:val="0"/>
      <w:marBottom w:val="0"/>
      <w:divBdr>
        <w:top w:val="none" w:sz="0" w:space="0" w:color="auto"/>
        <w:left w:val="none" w:sz="0" w:space="0" w:color="auto"/>
        <w:bottom w:val="none" w:sz="0" w:space="0" w:color="auto"/>
        <w:right w:val="none" w:sz="0" w:space="0" w:color="auto"/>
      </w:divBdr>
    </w:div>
    <w:div w:id="790396360">
      <w:bodyDiv w:val="1"/>
      <w:marLeft w:val="0"/>
      <w:marRight w:val="0"/>
      <w:marTop w:val="0"/>
      <w:marBottom w:val="0"/>
      <w:divBdr>
        <w:top w:val="none" w:sz="0" w:space="0" w:color="auto"/>
        <w:left w:val="none" w:sz="0" w:space="0" w:color="auto"/>
        <w:bottom w:val="none" w:sz="0" w:space="0" w:color="auto"/>
        <w:right w:val="none" w:sz="0" w:space="0" w:color="auto"/>
      </w:divBdr>
    </w:div>
    <w:div w:id="893396859">
      <w:bodyDiv w:val="1"/>
      <w:marLeft w:val="0"/>
      <w:marRight w:val="0"/>
      <w:marTop w:val="0"/>
      <w:marBottom w:val="0"/>
      <w:divBdr>
        <w:top w:val="none" w:sz="0" w:space="0" w:color="auto"/>
        <w:left w:val="none" w:sz="0" w:space="0" w:color="auto"/>
        <w:bottom w:val="none" w:sz="0" w:space="0" w:color="auto"/>
        <w:right w:val="none" w:sz="0" w:space="0" w:color="auto"/>
      </w:divBdr>
    </w:div>
    <w:div w:id="898633715">
      <w:bodyDiv w:val="1"/>
      <w:marLeft w:val="0"/>
      <w:marRight w:val="0"/>
      <w:marTop w:val="0"/>
      <w:marBottom w:val="0"/>
      <w:divBdr>
        <w:top w:val="none" w:sz="0" w:space="0" w:color="auto"/>
        <w:left w:val="none" w:sz="0" w:space="0" w:color="auto"/>
        <w:bottom w:val="none" w:sz="0" w:space="0" w:color="auto"/>
        <w:right w:val="none" w:sz="0" w:space="0" w:color="auto"/>
      </w:divBdr>
    </w:div>
    <w:div w:id="1123040834">
      <w:bodyDiv w:val="1"/>
      <w:marLeft w:val="0"/>
      <w:marRight w:val="0"/>
      <w:marTop w:val="0"/>
      <w:marBottom w:val="0"/>
      <w:divBdr>
        <w:top w:val="none" w:sz="0" w:space="0" w:color="auto"/>
        <w:left w:val="none" w:sz="0" w:space="0" w:color="auto"/>
        <w:bottom w:val="none" w:sz="0" w:space="0" w:color="auto"/>
        <w:right w:val="none" w:sz="0" w:space="0" w:color="auto"/>
      </w:divBdr>
    </w:div>
    <w:div w:id="1546258047">
      <w:bodyDiv w:val="1"/>
      <w:marLeft w:val="0"/>
      <w:marRight w:val="0"/>
      <w:marTop w:val="0"/>
      <w:marBottom w:val="0"/>
      <w:divBdr>
        <w:top w:val="none" w:sz="0" w:space="0" w:color="auto"/>
        <w:left w:val="none" w:sz="0" w:space="0" w:color="auto"/>
        <w:bottom w:val="none" w:sz="0" w:space="0" w:color="auto"/>
        <w:right w:val="none" w:sz="0" w:space="0" w:color="auto"/>
      </w:divBdr>
    </w:div>
    <w:div w:id="1587423074">
      <w:bodyDiv w:val="1"/>
      <w:marLeft w:val="0"/>
      <w:marRight w:val="0"/>
      <w:marTop w:val="0"/>
      <w:marBottom w:val="0"/>
      <w:divBdr>
        <w:top w:val="none" w:sz="0" w:space="0" w:color="auto"/>
        <w:left w:val="none" w:sz="0" w:space="0" w:color="auto"/>
        <w:bottom w:val="none" w:sz="0" w:space="0" w:color="auto"/>
        <w:right w:val="none" w:sz="0" w:space="0" w:color="auto"/>
      </w:divBdr>
    </w:div>
    <w:div w:id="1639451870">
      <w:bodyDiv w:val="1"/>
      <w:marLeft w:val="0"/>
      <w:marRight w:val="0"/>
      <w:marTop w:val="0"/>
      <w:marBottom w:val="0"/>
      <w:divBdr>
        <w:top w:val="none" w:sz="0" w:space="0" w:color="auto"/>
        <w:left w:val="none" w:sz="0" w:space="0" w:color="auto"/>
        <w:bottom w:val="none" w:sz="0" w:space="0" w:color="auto"/>
        <w:right w:val="none" w:sz="0" w:space="0" w:color="auto"/>
      </w:divBdr>
    </w:div>
    <w:div w:id="1661884665">
      <w:bodyDiv w:val="1"/>
      <w:marLeft w:val="0"/>
      <w:marRight w:val="0"/>
      <w:marTop w:val="0"/>
      <w:marBottom w:val="0"/>
      <w:divBdr>
        <w:top w:val="none" w:sz="0" w:space="0" w:color="auto"/>
        <w:left w:val="none" w:sz="0" w:space="0" w:color="auto"/>
        <w:bottom w:val="none" w:sz="0" w:space="0" w:color="auto"/>
        <w:right w:val="none" w:sz="0" w:space="0" w:color="auto"/>
      </w:divBdr>
    </w:div>
    <w:div w:id="1687638985">
      <w:bodyDiv w:val="1"/>
      <w:marLeft w:val="0"/>
      <w:marRight w:val="0"/>
      <w:marTop w:val="0"/>
      <w:marBottom w:val="0"/>
      <w:divBdr>
        <w:top w:val="none" w:sz="0" w:space="0" w:color="auto"/>
        <w:left w:val="none" w:sz="0" w:space="0" w:color="auto"/>
        <w:bottom w:val="none" w:sz="0" w:space="0" w:color="auto"/>
        <w:right w:val="none" w:sz="0" w:space="0" w:color="auto"/>
      </w:divBdr>
    </w:div>
    <w:div w:id="183798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Idaho Falls</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Farris</dc:creator>
  <cp:keywords/>
  <dc:description/>
  <cp:lastModifiedBy>Michelle Ziel-Dingman</cp:lastModifiedBy>
  <cp:revision>3</cp:revision>
  <cp:lastPrinted>2020-07-07T15:42:00Z</cp:lastPrinted>
  <dcterms:created xsi:type="dcterms:W3CDTF">2021-12-13T23:12:00Z</dcterms:created>
  <dcterms:modified xsi:type="dcterms:W3CDTF">2021-12-13T23:17:00Z</dcterms:modified>
</cp:coreProperties>
</file>